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AD05F" w14:textId="0DE23211" w:rsidR="00ED7AC8" w:rsidRDefault="00ED7AC8" w:rsidP="00ED7AC8">
      <w:pPr>
        <w:pStyle w:val="1"/>
      </w:pPr>
      <w:r>
        <w:rPr>
          <w:rFonts w:hint="eastAsia"/>
        </w:rPr>
        <w:t>Inn</w:t>
      </w:r>
      <w:r w:rsidR="00AB2DAB">
        <w:rPr>
          <w:rFonts w:hint="eastAsia"/>
        </w:rPr>
        <w:t>o</w:t>
      </w:r>
      <w:r w:rsidR="00AB2DAB">
        <w:t>DB</w:t>
      </w:r>
      <w:r w:rsidR="00AE4F20">
        <w:rPr>
          <w:rFonts w:hint="eastAsia"/>
        </w:rPr>
        <w:t>存储</w:t>
      </w:r>
      <w:r w:rsidR="00AB2DAB">
        <w:rPr>
          <w:rFonts w:hint="eastAsia"/>
        </w:rPr>
        <w:t>引擎模式</w:t>
      </w:r>
    </w:p>
    <w:p w14:paraId="1B827E91" w14:textId="5531E9FF" w:rsidR="00ED7AC8" w:rsidRDefault="00ED7AC8" w:rsidP="00ED7AC8">
      <w:pPr>
        <w:pStyle w:val="2"/>
      </w:pPr>
      <w:r>
        <w:rPr>
          <w:rFonts w:hint="eastAsia"/>
        </w:rPr>
        <w:t>5</w:t>
      </w:r>
      <w:r>
        <w:t>.7</w:t>
      </w:r>
    </w:p>
    <w:p w14:paraId="348E86BE" w14:textId="1C80FD4F" w:rsidR="008E266B" w:rsidRDefault="008E266B">
      <w:r w:rsidRPr="008E266B">
        <w:drawing>
          <wp:inline distT="0" distB="0" distL="0" distR="0" wp14:anchorId="54AD3E6D" wp14:editId="67B12291">
            <wp:extent cx="5831840" cy="44081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0EE8" w14:textId="2F1126FC" w:rsidR="008E266B" w:rsidRDefault="008E266B">
      <w:pPr>
        <w:rPr>
          <w:rFonts w:hint="eastAsia"/>
        </w:rPr>
      </w:pPr>
      <w:r w:rsidRPr="008E266B">
        <w:drawing>
          <wp:inline distT="0" distB="0" distL="0" distR="0" wp14:anchorId="4011623F" wp14:editId="75F2D669">
            <wp:extent cx="4738722" cy="1423998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8722" cy="14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4C3F" w14:textId="00187DF3" w:rsidR="008E266B" w:rsidRDefault="008E266B">
      <w:pPr>
        <w:rPr>
          <w:rFonts w:hint="eastAsia"/>
        </w:rPr>
      </w:pPr>
      <w:r w:rsidRPr="008E266B">
        <w:lastRenderedPageBreak/>
        <w:drawing>
          <wp:inline distT="0" distB="0" distL="0" distR="0" wp14:anchorId="5473353B" wp14:editId="62CDFA37">
            <wp:extent cx="2009790" cy="1519249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151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53AD" w14:textId="5F8FA2A7" w:rsidR="007E2758" w:rsidRDefault="008E266B">
      <w:r>
        <w:rPr>
          <w:rFonts w:hint="eastAsia"/>
        </w:rPr>
        <w:t>数据库下有一个ab</w:t>
      </w:r>
      <w:r>
        <w:t>.opt</w:t>
      </w:r>
      <w:r>
        <w:rPr>
          <w:rFonts w:hint="eastAsia"/>
        </w:rPr>
        <w:t>文件存放数据库字符集，比较规则等信息。</w:t>
      </w:r>
    </w:p>
    <w:p w14:paraId="4C4DCBC8" w14:textId="6CDF0166" w:rsidR="008E266B" w:rsidRDefault="00A45BB0">
      <w:r>
        <w:t>xxx</w:t>
      </w:r>
      <w:r w:rsidR="008E266B">
        <w:rPr>
          <w:rFonts w:hint="eastAsia"/>
        </w:rPr>
        <w:t>.</w:t>
      </w:r>
      <w:r w:rsidR="008E266B">
        <w:t>f</w:t>
      </w:r>
      <w:r w:rsidR="008E266B">
        <w:rPr>
          <w:rFonts w:hint="eastAsia"/>
        </w:rPr>
        <w:t>rm文件存放表结构。</w:t>
      </w:r>
    </w:p>
    <w:p w14:paraId="3B25BCFB" w14:textId="7C4EBE8E" w:rsidR="008E266B" w:rsidRDefault="00A45BB0">
      <w:r>
        <w:t>xxx</w:t>
      </w:r>
      <w:r w:rsidR="008E266B">
        <w:rPr>
          <w:rFonts w:hint="eastAsia"/>
        </w:rPr>
        <w:t>.</w:t>
      </w:r>
      <w:r w:rsidR="008E266B">
        <w:t>ibd</w:t>
      </w:r>
      <w:r w:rsidR="008E266B">
        <w:rPr>
          <w:rFonts w:hint="eastAsia"/>
        </w:rPr>
        <w:t>文件可以存放表内容</w:t>
      </w:r>
    </w:p>
    <w:p w14:paraId="42679A29" w14:textId="6BD07DC1" w:rsidR="002D20A9" w:rsidRDefault="00A45BB0">
      <w:r>
        <w:rPr>
          <w:rFonts w:hint="eastAsia"/>
        </w:rPr>
        <w:t>而mysql</w:t>
      </w:r>
      <w:r>
        <w:t>5.5.6</w:t>
      </w:r>
      <w:r>
        <w:rPr>
          <w:rFonts w:hint="eastAsia"/>
        </w:rPr>
        <w:t>之前</w:t>
      </w:r>
      <w:r w:rsidR="002D20A9">
        <w:rPr>
          <w:rFonts w:hint="eastAsia"/>
        </w:rPr>
        <w:t>表内容放在/</w:t>
      </w:r>
      <w:r w:rsidR="002D20A9">
        <w:t>var/</w:t>
      </w:r>
      <w:r w:rsidR="002D20A9">
        <w:rPr>
          <w:rFonts w:hint="eastAsia"/>
        </w:rPr>
        <w:t>lib</w:t>
      </w:r>
      <w:r w:rsidR="002D20A9">
        <w:t>/mysql</w:t>
      </w:r>
      <w:r w:rsidR="002D20A9">
        <w:rPr>
          <w:rFonts w:hint="eastAsia"/>
        </w:rPr>
        <w:t>下的ibdata</w:t>
      </w:r>
      <w:r w:rsidR="002D20A9">
        <w:t>1</w:t>
      </w:r>
      <w:r w:rsidR="002D20A9">
        <w:rPr>
          <w:rFonts w:hint="eastAsia"/>
        </w:rPr>
        <w:t>中</w:t>
      </w:r>
    </w:p>
    <w:p w14:paraId="65711FE1" w14:textId="1992003D" w:rsidR="002D20A9" w:rsidRDefault="002D20A9">
      <w:r>
        <w:rPr>
          <w:rFonts w:hint="eastAsia"/>
        </w:rPr>
        <w:t>这个ibdata</w:t>
      </w:r>
      <w:r>
        <w:t>1</w:t>
      </w:r>
      <w:r>
        <w:rPr>
          <w:rFonts w:hint="eastAsia"/>
        </w:rPr>
        <w:t>叫做系统表空间，默认大小1</w:t>
      </w:r>
      <w:r>
        <w:t>2M</w:t>
      </w:r>
      <w:r w:rsidR="00A45BB0">
        <w:rPr>
          <w:rFonts w:hint="eastAsia"/>
        </w:rPr>
        <w:t>，随着内容增加而增加</w:t>
      </w:r>
    </w:p>
    <w:p w14:paraId="111FD444" w14:textId="0828D83F" w:rsidR="00A45BB0" w:rsidRDefault="00A45BB0">
      <w:r>
        <w:rPr>
          <w:rFonts w:hint="eastAsia"/>
        </w:rPr>
        <w:t>5</w:t>
      </w:r>
      <w:r>
        <w:t>.5.6</w:t>
      </w:r>
      <w:r>
        <w:rPr>
          <w:rFonts w:hint="eastAsia"/>
        </w:rPr>
        <w:t>之后表内容就放在每个数据库下的xxx</w:t>
      </w:r>
      <w:r>
        <w:t>.</w:t>
      </w:r>
      <w:r>
        <w:rPr>
          <w:rFonts w:hint="eastAsia"/>
        </w:rPr>
        <w:t>ibd文件中了，叫做独立表空间</w:t>
      </w:r>
    </w:p>
    <w:p w14:paraId="09270206" w14:textId="64B79346" w:rsidR="00A45BB0" w:rsidRDefault="00ED7AC8" w:rsidP="00ED7AC8">
      <w:pPr>
        <w:pStyle w:val="2"/>
      </w:pPr>
      <w:r>
        <w:rPr>
          <w:rFonts w:hint="eastAsia"/>
        </w:rPr>
        <w:t>8</w:t>
      </w:r>
      <w:r>
        <w:t>.0</w:t>
      </w:r>
    </w:p>
    <w:p w14:paraId="7199C23D" w14:textId="49B86E1F" w:rsidR="00ED7AC8" w:rsidRDefault="00ED7AC8" w:rsidP="00ED7AC8">
      <w:r w:rsidRPr="00ED7AC8">
        <w:drawing>
          <wp:inline distT="0" distB="0" distL="0" distR="0" wp14:anchorId="1F92F943" wp14:editId="6471367C">
            <wp:extent cx="2376505" cy="2219341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6505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AC8">
        <w:drawing>
          <wp:inline distT="0" distB="0" distL="0" distR="0" wp14:anchorId="7DED13AC" wp14:editId="0B189929">
            <wp:extent cx="5072100" cy="757243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2100" cy="75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2FE0" w14:textId="7288048D" w:rsidR="00ED7AC8" w:rsidRDefault="00ED7AC8" w:rsidP="00ED7AC8">
      <w:r>
        <w:rPr>
          <w:rFonts w:hint="eastAsia"/>
        </w:rPr>
        <w:t>8．0中数据库下没有x</w:t>
      </w:r>
      <w:r>
        <w:t>xx.opt</w:t>
      </w:r>
      <w:r>
        <w:rPr>
          <w:rFonts w:hint="eastAsia"/>
        </w:rPr>
        <w:t>文件，数据库的字符集比较规则等归纳到表结构中。</w:t>
      </w:r>
    </w:p>
    <w:p w14:paraId="30DCC799" w14:textId="7A90F896" w:rsidR="00ED7AC8" w:rsidRDefault="00ED7AC8" w:rsidP="00ED7AC8">
      <w:r>
        <w:rPr>
          <w:rFonts w:hint="eastAsia"/>
        </w:rPr>
        <w:t>而也没有x</w:t>
      </w:r>
      <w:r>
        <w:t>xx.</w:t>
      </w:r>
      <w:r>
        <w:rPr>
          <w:rFonts w:hint="eastAsia"/>
        </w:rPr>
        <w:t>frm文件，即表结构文件与表内容文件合并，只用xxx</w:t>
      </w:r>
      <w:r>
        <w:t>.</w:t>
      </w:r>
      <w:r>
        <w:rPr>
          <w:rFonts w:hint="eastAsia"/>
        </w:rPr>
        <w:t>i</w:t>
      </w:r>
      <w:r>
        <w:t>bd</w:t>
      </w:r>
      <w:r>
        <w:rPr>
          <w:rFonts w:hint="eastAsia"/>
        </w:rPr>
        <w:t>文件存储</w:t>
      </w:r>
    </w:p>
    <w:p w14:paraId="1F538515" w14:textId="7F6B7F1A" w:rsidR="00ED7AC8" w:rsidRDefault="00ED7AC8" w:rsidP="00ED7AC8">
      <w:r>
        <w:rPr>
          <w:rFonts w:hint="eastAsia"/>
        </w:rPr>
        <w:t>上述所有结构在windows下也是一样的。</w:t>
      </w:r>
    </w:p>
    <w:p w14:paraId="59F80D5E" w14:textId="620A9717" w:rsidR="00AE4F20" w:rsidRDefault="00AE4F20" w:rsidP="00AE4F20">
      <w:pPr>
        <w:pStyle w:val="3"/>
      </w:pPr>
      <w:r>
        <w:rPr>
          <w:rFonts w:hint="eastAsia"/>
        </w:rPr>
        <w:t>证明</w:t>
      </w:r>
    </w:p>
    <w:p w14:paraId="4B534504" w14:textId="1F6C2628" w:rsidR="00AE4F20" w:rsidRDefault="00AE4F20" w:rsidP="00AE4F20">
      <w:r>
        <w:rPr>
          <w:rFonts w:hint="eastAsia"/>
        </w:rPr>
        <w:t>在数据库目录下使用此指令</w:t>
      </w:r>
    </w:p>
    <w:p w14:paraId="1300967D" w14:textId="6117A4D2" w:rsidR="00AE4F20" w:rsidRDefault="00AE4F20" w:rsidP="00AE4F20">
      <w:r w:rsidRPr="00AE4F20">
        <w:lastRenderedPageBreak/>
        <w:drawing>
          <wp:inline distT="0" distB="0" distL="0" distR="0" wp14:anchorId="3A87A447" wp14:editId="00B5FF81">
            <wp:extent cx="5748380" cy="219077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8380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E587" w14:textId="0F42E29F" w:rsidR="00AE4F20" w:rsidRDefault="00620C16" w:rsidP="00AE4F20">
      <w:r>
        <w:rPr>
          <w:rFonts w:hint="eastAsia"/>
        </w:rPr>
        <w:t>将emp</w:t>
      </w:r>
      <w:r>
        <w:t>1</w:t>
      </w:r>
      <w:r>
        <w:rPr>
          <w:rFonts w:hint="eastAsia"/>
        </w:rPr>
        <w:t>替换成对应的</w:t>
      </w:r>
      <w:r w:rsidR="00AB2DAB">
        <w:rPr>
          <w:rFonts w:hint="eastAsia"/>
        </w:rPr>
        <w:t>ibd文件名，解析ibd文件会得到一个文档。查看文档，可以看到文档中有表结构的内容。</w:t>
      </w:r>
    </w:p>
    <w:p w14:paraId="1458CB41" w14:textId="2D7A315D" w:rsidR="008C378D" w:rsidRPr="008C378D" w:rsidRDefault="00AB2DAB" w:rsidP="008C378D">
      <w:pPr>
        <w:pStyle w:val="1"/>
        <w:rPr>
          <w:rFonts w:hint="eastAsia"/>
        </w:rPr>
      </w:pPr>
      <w:r>
        <w:t>M</w:t>
      </w:r>
      <w:r>
        <w:rPr>
          <w:rFonts w:hint="eastAsia"/>
        </w:rPr>
        <w:t>y</w:t>
      </w:r>
      <w:r>
        <w:t>ISAM</w:t>
      </w:r>
      <w:r>
        <w:rPr>
          <w:rFonts w:hint="eastAsia"/>
        </w:rPr>
        <w:t>存储引擎模式</w:t>
      </w:r>
    </w:p>
    <w:p w14:paraId="605CE355" w14:textId="0057B3FD" w:rsidR="00AB2DAB" w:rsidRDefault="00AB2DAB" w:rsidP="00AB2DAB">
      <w:r w:rsidRPr="00AB2DAB">
        <w:drawing>
          <wp:inline distT="0" distB="0" distL="0" distR="0" wp14:anchorId="1721559F" wp14:editId="00FDD155">
            <wp:extent cx="5831840" cy="2914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AB">
        <w:drawing>
          <wp:inline distT="0" distB="0" distL="0" distR="0" wp14:anchorId="275848A8" wp14:editId="00E829DB">
            <wp:extent cx="5395952" cy="1957402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952" cy="19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AD74" w14:textId="4BD9B1E4" w:rsidR="008C378D" w:rsidRDefault="008C378D" w:rsidP="008C378D">
      <w:pPr>
        <w:pStyle w:val="2"/>
        <w:rPr>
          <w:rFonts w:hint="eastAsia"/>
        </w:rPr>
      </w:pPr>
      <w:r>
        <w:rPr>
          <w:rFonts w:hint="eastAsia"/>
        </w:rPr>
        <w:t>5</w:t>
      </w:r>
      <w:r>
        <w:t>.7</w:t>
      </w:r>
      <w:r>
        <w:rPr>
          <w:rFonts w:hint="eastAsia"/>
        </w:rPr>
        <w:t>中</w:t>
      </w:r>
    </w:p>
    <w:p w14:paraId="6DAF464A" w14:textId="2022168B" w:rsidR="00AB2DAB" w:rsidRDefault="00AB2DAB" w:rsidP="00AB2DAB">
      <w:r w:rsidRPr="00AB2DAB">
        <w:drawing>
          <wp:inline distT="0" distB="0" distL="0" distR="0" wp14:anchorId="1D609F65" wp14:editId="1ECFACBA">
            <wp:extent cx="5562641" cy="174785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17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8419" w14:textId="65251D2F" w:rsidR="00AB2DAB" w:rsidRDefault="00AB2DAB" w:rsidP="00AB2DAB">
      <w:r>
        <w:rPr>
          <w:rFonts w:hint="eastAsia"/>
        </w:rPr>
        <w:t>可以看到在数据库目录下有三种文件</w:t>
      </w:r>
    </w:p>
    <w:p w14:paraId="5BDD76E7" w14:textId="356487E9" w:rsidR="00AB2DAB" w:rsidRDefault="00AB2DAB" w:rsidP="00AB2DAB">
      <w:r>
        <w:rPr>
          <w:rFonts w:hint="eastAsia"/>
        </w:rPr>
        <w:t>除了frm表结构还有M</w:t>
      </w:r>
      <w:r>
        <w:t>YD</w:t>
      </w:r>
      <w:r>
        <w:rPr>
          <w:rFonts w:hint="eastAsia"/>
        </w:rPr>
        <w:t>与M</w:t>
      </w:r>
      <w:r>
        <w:t>YI</w:t>
      </w:r>
    </w:p>
    <w:p w14:paraId="6CBEB974" w14:textId="2F29F745" w:rsidR="00AB2DAB" w:rsidRDefault="00AB2DAB" w:rsidP="00AB2DAB">
      <w:r>
        <w:rPr>
          <w:rFonts w:hint="eastAsia"/>
        </w:rPr>
        <w:t>后面这两个文件内容合在一起就是表内容相当于原来的</w:t>
      </w:r>
      <w:r w:rsidR="00724C79">
        <w:rPr>
          <w:rFonts w:hint="eastAsia"/>
        </w:rPr>
        <w:t>idb文件</w:t>
      </w:r>
    </w:p>
    <w:p w14:paraId="77FFE7A2" w14:textId="243A03E6" w:rsidR="00724C79" w:rsidRDefault="00724C79" w:rsidP="00AB2DAB">
      <w:r>
        <w:rPr>
          <w:rFonts w:hint="eastAsia"/>
        </w:rPr>
        <w:t>这是因为在Inno</w:t>
      </w:r>
      <w:r>
        <w:t>DB</w:t>
      </w:r>
      <w:r>
        <w:rPr>
          <w:rFonts w:hint="eastAsia"/>
        </w:rPr>
        <w:t>中，索引跟数据合并在一起，都在idb文件中，即数据即索引。</w:t>
      </w:r>
    </w:p>
    <w:p w14:paraId="60B4518A" w14:textId="1BB3753B" w:rsidR="00724C79" w:rsidRDefault="00724C79" w:rsidP="00AB2DAB">
      <w:r>
        <w:rPr>
          <w:rFonts w:hint="eastAsia"/>
        </w:rPr>
        <w:t>而在My</w:t>
      </w:r>
      <w:r>
        <w:t>ISAM</w:t>
      </w:r>
      <w:r w:rsidR="008C378D">
        <w:rPr>
          <w:rFonts w:hint="eastAsia"/>
        </w:rPr>
        <w:t>中，索引跟数据分开存储，M</w:t>
      </w:r>
      <w:r w:rsidR="008C378D">
        <w:t>YD</w:t>
      </w:r>
      <w:r w:rsidR="008C378D">
        <w:rPr>
          <w:rFonts w:hint="eastAsia"/>
        </w:rPr>
        <w:t>（mydata）存储表数据内容，M</w:t>
      </w:r>
      <w:r w:rsidR="008C378D">
        <w:t>YI</w:t>
      </w:r>
      <w:r w:rsidR="008C378D">
        <w:rPr>
          <w:rFonts w:hint="eastAsia"/>
        </w:rPr>
        <w:t>（myindex）存储索引。</w:t>
      </w:r>
    </w:p>
    <w:p w14:paraId="4EA506D0" w14:textId="1462D1EB" w:rsidR="008C378D" w:rsidRDefault="008C378D" w:rsidP="008C378D">
      <w:pPr>
        <w:pStyle w:val="2"/>
      </w:pPr>
      <w:r>
        <w:rPr>
          <w:rFonts w:hint="eastAsia"/>
        </w:rPr>
        <w:lastRenderedPageBreak/>
        <w:t>8</w:t>
      </w:r>
      <w:r>
        <w:t>.0</w:t>
      </w:r>
      <w:r>
        <w:rPr>
          <w:rFonts w:hint="eastAsia"/>
        </w:rPr>
        <w:t>中</w:t>
      </w:r>
    </w:p>
    <w:p w14:paraId="2E1BE662" w14:textId="541F886F" w:rsidR="008C378D" w:rsidRDefault="008C378D" w:rsidP="008C378D">
      <w:r w:rsidRPr="008C378D">
        <w:drawing>
          <wp:inline distT="0" distB="0" distL="0" distR="0" wp14:anchorId="23FE88ED" wp14:editId="457FD51D">
            <wp:extent cx="5831840" cy="14147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EE6D" w14:textId="0FAB455D" w:rsidR="008C378D" w:rsidRDefault="004353B9" w:rsidP="008C378D">
      <w:r>
        <w:rPr>
          <w:rFonts w:hint="eastAsia"/>
        </w:rPr>
        <w:t>由于索引分离出来，则结构与内容也得分开，但是</w:t>
      </w:r>
      <w:r w:rsidR="008C378D">
        <w:rPr>
          <w:rFonts w:hint="eastAsia"/>
        </w:rPr>
        <w:t>跟5</w:t>
      </w:r>
      <w:r w:rsidR="008C378D">
        <w:t>.7</w:t>
      </w:r>
      <w:r w:rsidR="008C378D">
        <w:rPr>
          <w:rFonts w:hint="eastAsia"/>
        </w:rPr>
        <w:t>不同的是frm文件换成了sdi，他们两个是一样的存储功能都是存储表结构。</w:t>
      </w:r>
    </w:p>
    <w:p w14:paraId="3890AA85" w14:textId="1EC5DBD1" w:rsidR="00DF1AE2" w:rsidRDefault="00DF1AE2" w:rsidP="008C378D">
      <w:pPr>
        <w:rPr>
          <w:rFonts w:hint="eastAsia"/>
        </w:rPr>
      </w:pPr>
      <w:r>
        <w:rPr>
          <w:rFonts w:hint="eastAsia"/>
        </w:rPr>
        <w:t>然后用M</w:t>
      </w:r>
      <w:r>
        <w:t>YD</w:t>
      </w:r>
      <w:r>
        <w:rPr>
          <w:rFonts w:hint="eastAsia"/>
        </w:rPr>
        <w:t>存储内容，M</w:t>
      </w:r>
      <w:r>
        <w:t>YI</w:t>
      </w:r>
      <w:r>
        <w:rPr>
          <w:rFonts w:hint="eastAsia"/>
        </w:rPr>
        <w:t>存储索引</w:t>
      </w:r>
    </w:p>
    <w:p w14:paraId="63FE7C48" w14:textId="0C0E6418" w:rsidR="00FC7D22" w:rsidRDefault="00FC7D22" w:rsidP="00FC7D22">
      <w:pPr>
        <w:pStyle w:val="1"/>
      </w:pPr>
      <w:r>
        <w:rPr>
          <w:rFonts w:hint="eastAsia"/>
        </w:rPr>
        <w:t>视图的存储</w:t>
      </w:r>
    </w:p>
    <w:p w14:paraId="1F22A3CB" w14:textId="76007F77" w:rsidR="00FC7D22" w:rsidRDefault="00FC7D22" w:rsidP="00FC7D22">
      <w:r>
        <w:rPr>
          <w:rFonts w:hint="eastAsia"/>
        </w:rPr>
        <w:t>因为视图没有表内容但是又表结构，所以仅使用frm文件存储</w:t>
      </w:r>
      <w:r w:rsidR="00C54244">
        <w:rPr>
          <w:rFonts w:hint="eastAsia"/>
        </w:rPr>
        <w:t>,在5</w:t>
      </w:r>
      <w:r w:rsidR="00C54244">
        <w:t>.7</w:t>
      </w:r>
      <w:r w:rsidR="00C54244">
        <w:rPr>
          <w:rFonts w:hint="eastAsia"/>
        </w:rPr>
        <w:t>中是会作为独立frm文件显示的</w:t>
      </w:r>
    </w:p>
    <w:p w14:paraId="1923838C" w14:textId="44E88598" w:rsidR="00C54244" w:rsidRPr="00FC7D22" w:rsidRDefault="00C54244" w:rsidP="00FC7D22">
      <w:pPr>
        <w:rPr>
          <w:rFonts w:hint="eastAsia"/>
        </w:rPr>
      </w:pPr>
      <w:r>
        <w:rPr>
          <w:rFonts w:hint="eastAsia"/>
        </w:rPr>
        <w:t>8</w:t>
      </w:r>
      <w:r>
        <w:t>.0</w:t>
      </w:r>
      <w:r>
        <w:rPr>
          <w:rFonts w:hint="eastAsia"/>
        </w:rPr>
        <w:t>中则不显示。</w:t>
      </w:r>
    </w:p>
    <w:p w14:paraId="56306DAD" w14:textId="7DA25268" w:rsidR="00FC7D22" w:rsidRDefault="00FC7D22" w:rsidP="00FC7D22">
      <w:r w:rsidRPr="00FC7D22">
        <w:drawing>
          <wp:inline distT="0" distB="0" distL="0" distR="0" wp14:anchorId="7717BB98" wp14:editId="4DCB51CF">
            <wp:extent cx="5831840" cy="8883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5D83" w14:textId="5C750A5C" w:rsidR="00C54244" w:rsidRPr="00FC7D22" w:rsidRDefault="00C54244" w:rsidP="00FC7D22">
      <w:pPr>
        <w:rPr>
          <w:rFonts w:hint="eastAsia"/>
        </w:rPr>
      </w:pPr>
      <w:r>
        <w:rPr>
          <w:rFonts w:hint="eastAsia"/>
        </w:rPr>
        <w:t>其他存储过程，函数，触发器，事件虽然为数据库子对象但是不含有结构数据内容，只是作为语句，则不会单独建立frm</w:t>
      </w:r>
      <w:r>
        <w:t>,ibd</w:t>
      </w:r>
      <w:r>
        <w:rPr>
          <w:rFonts w:hint="eastAsia"/>
        </w:rPr>
        <w:t>文件存储。</w:t>
      </w:r>
    </w:p>
    <w:p w14:paraId="419C5021" w14:textId="20E7F4AD" w:rsidR="00C54244" w:rsidRPr="00C54244" w:rsidRDefault="001625F7" w:rsidP="00C54244">
      <w:pPr>
        <w:pStyle w:val="1"/>
        <w:rPr>
          <w:rFonts w:hint="eastAsia"/>
        </w:rPr>
      </w:pPr>
      <w:r>
        <w:rPr>
          <w:rFonts w:hint="eastAsia"/>
        </w:rPr>
        <w:lastRenderedPageBreak/>
        <w:t>总结</w:t>
      </w:r>
    </w:p>
    <w:p w14:paraId="79C20377" w14:textId="5DEADF30" w:rsidR="001625F7" w:rsidRDefault="001625F7" w:rsidP="001625F7">
      <w:r w:rsidRPr="001625F7">
        <w:drawing>
          <wp:inline distT="0" distB="0" distL="0" distR="0" wp14:anchorId="44706694" wp14:editId="5FE7E28B">
            <wp:extent cx="6555417" cy="26003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2115" cy="26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25F7">
        <w:drawing>
          <wp:inline distT="0" distB="0" distL="0" distR="0" wp14:anchorId="5C5E17FA" wp14:editId="4950F57F">
            <wp:extent cx="5831840" cy="188341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1579" w14:textId="77777777" w:rsidR="001625F7" w:rsidRPr="001625F7" w:rsidRDefault="001625F7" w:rsidP="001625F7">
      <w:pPr>
        <w:rPr>
          <w:rFonts w:hint="eastAsia"/>
        </w:rPr>
      </w:pPr>
    </w:p>
    <w:sectPr w:rsidR="001625F7" w:rsidRPr="001625F7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52D"/>
    <w:rsid w:val="000D12E4"/>
    <w:rsid w:val="001625F7"/>
    <w:rsid w:val="002D20A9"/>
    <w:rsid w:val="002E052D"/>
    <w:rsid w:val="004353B9"/>
    <w:rsid w:val="00620C16"/>
    <w:rsid w:val="00724C79"/>
    <w:rsid w:val="007E2758"/>
    <w:rsid w:val="008C378D"/>
    <w:rsid w:val="008E266B"/>
    <w:rsid w:val="00A45BB0"/>
    <w:rsid w:val="00AB2DAB"/>
    <w:rsid w:val="00AE4F20"/>
    <w:rsid w:val="00BB4391"/>
    <w:rsid w:val="00C54244"/>
    <w:rsid w:val="00DF1AE2"/>
    <w:rsid w:val="00ED7AC8"/>
    <w:rsid w:val="00FC7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FAF8D"/>
  <w15:chartTrackingRefBased/>
  <w15:docId w15:val="{822F7867-D887-4447-8905-1180DA0E2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7A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7A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E4F2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D7A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D7AC8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E4F2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</Pages>
  <Words>120</Words>
  <Characters>685</Characters>
  <Application>Microsoft Office Word</Application>
  <DocSecurity>0</DocSecurity>
  <Lines>5</Lines>
  <Paragraphs>1</Paragraphs>
  <ScaleCrop>false</ScaleCrop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9</cp:revision>
  <dcterms:created xsi:type="dcterms:W3CDTF">2022-05-14T01:42:00Z</dcterms:created>
  <dcterms:modified xsi:type="dcterms:W3CDTF">2022-05-14T02:36:00Z</dcterms:modified>
</cp:coreProperties>
</file>